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6763" w14:textId="77777777" w:rsidR="00AC2944" w:rsidRPr="009612E3" w:rsidRDefault="00AC2944" w:rsidP="00AC2944">
      <w:pPr>
        <w:pStyle w:val="Bezriadkovania"/>
        <w:ind w:left="5664"/>
        <w:jc w:val="both"/>
        <w:rPr>
          <w:rFonts w:ascii="Times New Roman" w:hAnsi="Times New Roman"/>
        </w:rPr>
      </w:pPr>
      <w:r w:rsidRPr="009612E3">
        <w:rPr>
          <w:rFonts w:ascii="Times New Roman" w:hAnsi="Times New Roman"/>
        </w:rPr>
        <w:t xml:space="preserve">V Ilave dňa .................................. </w:t>
      </w:r>
    </w:p>
    <w:p w14:paraId="21460959" w14:textId="77777777" w:rsidR="00AC2944" w:rsidRPr="009612E3" w:rsidRDefault="00AC2944" w:rsidP="00AC2944">
      <w:pPr>
        <w:pStyle w:val="Bezriadkovania"/>
        <w:jc w:val="both"/>
        <w:rPr>
          <w:rFonts w:ascii="Times New Roman" w:hAnsi="Times New Roman"/>
        </w:rPr>
      </w:pPr>
    </w:p>
    <w:p w14:paraId="16E160A5" w14:textId="20B4808B" w:rsidR="00AC2944" w:rsidRDefault="00AC2944" w:rsidP="00AC2944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 w:rsidRPr="009612E3">
        <w:rPr>
          <w:rFonts w:ascii="Times New Roman" w:hAnsi="Times New Roman"/>
          <w:b/>
          <w:bCs/>
        </w:rPr>
        <w:t>Mesto Ilava</w:t>
      </w:r>
    </w:p>
    <w:p w14:paraId="47B42006" w14:textId="3DBD70FA" w:rsidR="00C44A1D" w:rsidRPr="009612E3" w:rsidRDefault="00C44A1D" w:rsidP="00AC2944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Odd. výstavby a ŽP</w:t>
      </w:r>
    </w:p>
    <w:p w14:paraId="5F454E17" w14:textId="77777777" w:rsidR="00AC2944" w:rsidRPr="009612E3" w:rsidRDefault="00AC2944" w:rsidP="00AC2944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 w:rsidRPr="009612E3">
        <w:rPr>
          <w:rFonts w:ascii="Times New Roman" w:hAnsi="Times New Roman"/>
          <w:b/>
          <w:bCs/>
        </w:rPr>
        <w:t>Mierové námestie 16/31</w:t>
      </w:r>
    </w:p>
    <w:p w14:paraId="00D1B262" w14:textId="77777777" w:rsidR="00AC2944" w:rsidRPr="009612E3" w:rsidRDefault="00AC2944" w:rsidP="00AC2944">
      <w:pPr>
        <w:pStyle w:val="Bezriadkovania"/>
        <w:ind w:left="4956" w:firstLine="708"/>
        <w:jc w:val="both"/>
        <w:rPr>
          <w:rFonts w:ascii="Times New Roman" w:hAnsi="Times New Roman"/>
        </w:rPr>
      </w:pPr>
      <w:r w:rsidRPr="009612E3">
        <w:rPr>
          <w:rFonts w:ascii="Times New Roman" w:hAnsi="Times New Roman"/>
          <w:b/>
          <w:bCs/>
        </w:rPr>
        <w:t>019 01 ILAVA</w:t>
      </w:r>
    </w:p>
    <w:p w14:paraId="07B50DE8" w14:textId="77777777" w:rsidR="00AC2944" w:rsidRPr="009612E3" w:rsidRDefault="00AC2944" w:rsidP="00AC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C3E1DD" w14:textId="77777777" w:rsidR="00E157E4" w:rsidRDefault="00E157E4" w:rsidP="00E157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22BC871F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5986DB4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b/>
          <w:bCs/>
          <w:sz w:val="24"/>
          <w:szCs w:val="24"/>
        </w:rPr>
      </w:pPr>
      <w:r w:rsidRPr="00AC2944">
        <w:rPr>
          <w:rFonts w:ascii="Times New Roman" w:hAnsi="Times New Roman"/>
          <w:b/>
          <w:bCs/>
          <w:sz w:val="24"/>
          <w:szCs w:val="24"/>
        </w:rPr>
        <w:t xml:space="preserve">Vec: </w:t>
      </w:r>
    </w:p>
    <w:p w14:paraId="33B56A22" w14:textId="70962DE0" w:rsidR="00E157E4" w:rsidRPr="00AC2944" w:rsidRDefault="00E157E4" w:rsidP="00AC2944">
      <w:pPr>
        <w:pStyle w:val="Bezriadkovania"/>
        <w:jc w:val="both"/>
        <w:rPr>
          <w:rFonts w:ascii="Times New Roman" w:hAnsi="Times New Roman"/>
          <w:b/>
          <w:bCs/>
          <w:sz w:val="24"/>
          <w:szCs w:val="24"/>
        </w:rPr>
      </w:pPr>
      <w:r w:rsidRPr="00AC2944">
        <w:rPr>
          <w:rFonts w:ascii="Times New Roman" w:hAnsi="Times New Roman"/>
          <w:b/>
          <w:bCs/>
          <w:sz w:val="24"/>
          <w:szCs w:val="24"/>
        </w:rPr>
        <w:t>Žiadosť o zosúladenie povolenia na osobitné užívanie vôd – odber podzemných vôd v zmysle § 80 e ods.</w:t>
      </w:r>
      <w:r w:rsidR="00AC29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2944">
        <w:rPr>
          <w:rFonts w:ascii="Times New Roman" w:hAnsi="Times New Roman"/>
          <w:b/>
          <w:bCs/>
          <w:sz w:val="24"/>
          <w:szCs w:val="24"/>
        </w:rPr>
        <w:t>2) vodného zákona</w:t>
      </w:r>
    </w:p>
    <w:p w14:paraId="51B568BA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77F8143" w14:textId="3C36F9A5" w:rsidR="00E157E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F4B7636" w14:textId="7DEF6281" w:rsidR="00AC2944" w:rsidRPr="00F3567F" w:rsidRDefault="00AC2944" w:rsidP="00AC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Žiadateľ</w:t>
      </w:r>
      <w:r w:rsidRPr="00F3567F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14:paraId="7D02B12F" w14:textId="77777777" w:rsidR="00AC2944" w:rsidRPr="00F3567F" w:rsidRDefault="00AC2944" w:rsidP="00AC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4416C" w14:textId="77777777" w:rsidR="00AC2944" w:rsidRPr="00F3567F" w:rsidRDefault="00AC2944" w:rsidP="00AC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bytom v 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14:paraId="1A5EB510" w14:textId="77777777" w:rsidR="00AC2944" w:rsidRDefault="00AC2944" w:rsidP="00AC2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tel. kontakt, e-mail: .......................................................................................................................</w:t>
      </w:r>
    </w:p>
    <w:p w14:paraId="24140689" w14:textId="77777777" w:rsidR="00AC2944" w:rsidRPr="00AC2944" w:rsidRDefault="00AC294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18EAB14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945D989" w14:textId="4C6ACB55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1.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>Povolenie sa vzťahuje na odber podzemných vôd pre potreby</w:t>
      </w:r>
    </w:p>
    <w:p w14:paraId="17B72A40" w14:textId="77B1772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2944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14:paraId="68DC85AE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F015965" w14:textId="31F0222F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2.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>Studňa je umiestnená na pozemku parcel</w:t>
      </w:r>
      <w:r w:rsidR="00AC2944">
        <w:rPr>
          <w:rFonts w:ascii="Times New Roman" w:hAnsi="Times New Roman"/>
          <w:sz w:val="24"/>
          <w:szCs w:val="24"/>
        </w:rPr>
        <w:t xml:space="preserve">a </w:t>
      </w:r>
      <w:r w:rsidRPr="00AC2944">
        <w:rPr>
          <w:rFonts w:ascii="Times New Roman" w:hAnsi="Times New Roman"/>
          <w:sz w:val="24"/>
          <w:szCs w:val="24"/>
        </w:rPr>
        <w:t>č</w:t>
      </w:r>
      <w:r w:rsidR="00AC2944">
        <w:rPr>
          <w:rFonts w:ascii="Times New Roman" w:hAnsi="Times New Roman"/>
          <w:sz w:val="24"/>
          <w:szCs w:val="24"/>
        </w:rPr>
        <w:t xml:space="preserve">. </w:t>
      </w:r>
      <w:r w:rsidRPr="00AC2944">
        <w:rPr>
          <w:rFonts w:ascii="Times New Roman" w:hAnsi="Times New Roman"/>
          <w:sz w:val="24"/>
          <w:szCs w:val="24"/>
        </w:rPr>
        <w:t>....................................................</w:t>
      </w:r>
      <w:r w:rsidR="00AC2944">
        <w:rPr>
          <w:rFonts w:ascii="Times New Roman" w:hAnsi="Times New Roman"/>
          <w:sz w:val="24"/>
          <w:szCs w:val="24"/>
        </w:rPr>
        <w:t>.........................</w:t>
      </w:r>
    </w:p>
    <w:p w14:paraId="21CF7B31" w14:textId="1EC66D7A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 xml:space="preserve">  v kat.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>území ....................................................</w:t>
      </w:r>
    </w:p>
    <w:p w14:paraId="2FB5D840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208ADE3" w14:textId="39DC914D" w:rsidR="00E157E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3.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>Množstvo odoberaných vôd pre potreby vody sa stanovuje v nasledovnom rozsahu:</w:t>
      </w:r>
      <w:r w:rsidR="00AC2944">
        <w:rPr>
          <w:rFonts w:ascii="Times New Roman" w:hAnsi="Times New Roman"/>
          <w:sz w:val="24"/>
          <w:szCs w:val="24"/>
        </w:rPr>
        <w:t xml:space="preserve"> ...............</w:t>
      </w:r>
    </w:p>
    <w:p w14:paraId="5DBF10CF" w14:textId="4620834B" w:rsidR="00AC2944" w:rsidRDefault="00AC294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5A9163A" w14:textId="77777777" w:rsidR="00AC2944" w:rsidRPr="00AC2944" w:rsidRDefault="00AC294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203A82B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 xml:space="preserve">  </w:t>
      </w:r>
    </w:p>
    <w:p w14:paraId="21575722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 xml:space="preserve">  Maximálny denný prietok (m</w:t>
      </w:r>
      <w:r w:rsidRPr="00AC2944">
        <w:rPr>
          <w:rFonts w:ascii="Times New Roman" w:hAnsi="Times New Roman"/>
          <w:sz w:val="24"/>
          <w:szCs w:val="24"/>
          <w:vertAlign w:val="superscript"/>
        </w:rPr>
        <w:t>3</w:t>
      </w:r>
      <w:r w:rsidRPr="00AC2944">
        <w:rPr>
          <w:rFonts w:ascii="Times New Roman" w:hAnsi="Times New Roman"/>
          <w:sz w:val="24"/>
          <w:szCs w:val="24"/>
        </w:rPr>
        <w:t>.deň</w:t>
      </w:r>
      <w:r w:rsidRPr="00AC2944">
        <w:rPr>
          <w:rFonts w:ascii="Times New Roman" w:hAnsi="Times New Roman"/>
          <w:sz w:val="24"/>
          <w:szCs w:val="24"/>
          <w:vertAlign w:val="superscript"/>
        </w:rPr>
        <w:t>-1</w:t>
      </w:r>
      <w:r w:rsidRPr="00AC2944">
        <w:rPr>
          <w:rFonts w:ascii="Times New Roman" w:hAnsi="Times New Roman"/>
          <w:sz w:val="24"/>
          <w:szCs w:val="24"/>
        </w:rPr>
        <w:t>) ..............................................................</w:t>
      </w:r>
    </w:p>
    <w:p w14:paraId="2EB68134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 xml:space="preserve">  Priemerný prietok (m</w:t>
      </w:r>
      <w:r w:rsidRPr="00AC2944">
        <w:rPr>
          <w:rFonts w:ascii="Times New Roman" w:hAnsi="Times New Roman"/>
          <w:sz w:val="24"/>
          <w:szCs w:val="24"/>
          <w:vertAlign w:val="superscript"/>
        </w:rPr>
        <w:t>3</w:t>
      </w:r>
      <w:r w:rsidRPr="00AC2944">
        <w:rPr>
          <w:rFonts w:ascii="Times New Roman" w:hAnsi="Times New Roman"/>
          <w:sz w:val="24"/>
          <w:szCs w:val="24"/>
        </w:rPr>
        <w:t>.deň</w:t>
      </w:r>
      <w:r w:rsidRPr="00AC2944">
        <w:rPr>
          <w:rFonts w:ascii="Times New Roman" w:hAnsi="Times New Roman"/>
          <w:sz w:val="24"/>
          <w:szCs w:val="24"/>
          <w:vertAlign w:val="superscript"/>
        </w:rPr>
        <w:t>-1</w:t>
      </w:r>
      <w:r w:rsidRPr="00AC2944">
        <w:rPr>
          <w:rFonts w:ascii="Times New Roman" w:hAnsi="Times New Roman"/>
          <w:sz w:val="24"/>
          <w:szCs w:val="24"/>
        </w:rPr>
        <w:t>) ..........................................................................</w:t>
      </w:r>
    </w:p>
    <w:p w14:paraId="2A87772B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 xml:space="preserve">  Priemerný prietok (m</w:t>
      </w:r>
      <w:r w:rsidRPr="00AC2944">
        <w:rPr>
          <w:rFonts w:ascii="Times New Roman" w:hAnsi="Times New Roman"/>
          <w:sz w:val="24"/>
          <w:szCs w:val="24"/>
          <w:vertAlign w:val="superscript"/>
        </w:rPr>
        <w:t>3</w:t>
      </w:r>
      <w:r w:rsidRPr="00AC2944">
        <w:rPr>
          <w:rFonts w:ascii="Times New Roman" w:hAnsi="Times New Roman"/>
          <w:sz w:val="24"/>
          <w:szCs w:val="24"/>
        </w:rPr>
        <w:t>.rok</w:t>
      </w:r>
      <w:r w:rsidRPr="00AC2944">
        <w:rPr>
          <w:rFonts w:ascii="Times New Roman" w:hAnsi="Times New Roman"/>
          <w:sz w:val="24"/>
          <w:szCs w:val="24"/>
          <w:vertAlign w:val="superscript"/>
        </w:rPr>
        <w:t>-1</w:t>
      </w:r>
      <w:r w:rsidRPr="00AC2944">
        <w:rPr>
          <w:rFonts w:ascii="Times New Roman" w:hAnsi="Times New Roman"/>
          <w:sz w:val="24"/>
          <w:szCs w:val="24"/>
        </w:rPr>
        <w:t>) ...........................................................................</w:t>
      </w:r>
    </w:p>
    <w:p w14:paraId="29F366D8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9BD251D" w14:textId="1316282C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4.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>Účel odberu podzemných vôd bude ...............................................................</w:t>
      </w:r>
      <w:r w:rsidR="00AC2944">
        <w:rPr>
          <w:rFonts w:ascii="Times New Roman" w:hAnsi="Times New Roman"/>
          <w:sz w:val="24"/>
          <w:szCs w:val="24"/>
        </w:rPr>
        <w:t>...........................</w:t>
      </w:r>
    </w:p>
    <w:p w14:paraId="6845AFA9" w14:textId="2464B8F3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 w:rsidR="00AC2944">
        <w:rPr>
          <w:rFonts w:ascii="Times New Roman" w:hAnsi="Times New Roman"/>
          <w:sz w:val="24"/>
          <w:szCs w:val="24"/>
        </w:rPr>
        <w:t>...........................</w:t>
      </w:r>
    </w:p>
    <w:p w14:paraId="5470D669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7DE6931" w14:textId="47180A95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5.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 xml:space="preserve">Odber podzemných vôd vydaný v súvislosti s povolenou vodnou stavbou </w:t>
      </w:r>
    </w:p>
    <w:p w14:paraId="7A76379E" w14:textId="2749B2E5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(č.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>rozhodnutia) ..................................................................................................</w:t>
      </w:r>
      <w:r w:rsidR="00AC2944">
        <w:rPr>
          <w:rFonts w:ascii="Times New Roman" w:hAnsi="Times New Roman"/>
          <w:sz w:val="24"/>
          <w:szCs w:val="24"/>
        </w:rPr>
        <w:t>...........................</w:t>
      </w:r>
    </w:p>
    <w:p w14:paraId="244098CB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D3268E7" w14:textId="71BBFB1D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6.</w:t>
      </w:r>
      <w:r w:rsidR="00AC2944">
        <w:rPr>
          <w:rFonts w:ascii="Times New Roman" w:hAnsi="Times New Roman"/>
          <w:sz w:val="24"/>
          <w:szCs w:val="24"/>
        </w:rPr>
        <w:t xml:space="preserve"> </w:t>
      </w:r>
      <w:r w:rsidRPr="00AC2944">
        <w:rPr>
          <w:rFonts w:ascii="Times New Roman" w:hAnsi="Times New Roman"/>
          <w:sz w:val="24"/>
          <w:szCs w:val="24"/>
        </w:rPr>
        <w:t>Časová platnosť povolenia..............................................................................</w:t>
      </w:r>
      <w:r w:rsidR="00AC2944">
        <w:rPr>
          <w:rFonts w:ascii="Times New Roman" w:hAnsi="Times New Roman"/>
          <w:sz w:val="24"/>
          <w:szCs w:val="24"/>
        </w:rPr>
        <w:t>...........................</w:t>
      </w:r>
    </w:p>
    <w:p w14:paraId="71EF58DB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630BBD4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6A267A5" w14:textId="77777777" w:rsidR="00E157E4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E53250F" w14:textId="4C2D62DE" w:rsid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 xml:space="preserve">V ................................., dňa .............................   </w:t>
      </w:r>
    </w:p>
    <w:p w14:paraId="3D330467" w14:textId="54D922A4" w:rsidR="00AC2944" w:rsidRDefault="00AC294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912C2D9" w14:textId="77777777" w:rsidR="00AC2944" w:rsidRDefault="00AC294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E930D2C" w14:textId="36C1A065" w:rsidR="00E157E4" w:rsidRPr="00AC2944" w:rsidRDefault="00E157E4" w:rsidP="00AC2944">
      <w:pPr>
        <w:pStyle w:val="Bezriadkovani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>......................................</w:t>
      </w:r>
    </w:p>
    <w:p w14:paraId="0191DAE4" w14:textId="27A40E99" w:rsidR="0037753A" w:rsidRPr="00AC2944" w:rsidRDefault="00E157E4" w:rsidP="00AC294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C294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AC2944">
        <w:rPr>
          <w:rFonts w:ascii="Times New Roman" w:hAnsi="Times New Roman"/>
          <w:sz w:val="24"/>
          <w:szCs w:val="24"/>
        </w:rPr>
        <w:tab/>
      </w:r>
      <w:r w:rsidR="00AC2944">
        <w:rPr>
          <w:rFonts w:ascii="Times New Roman" w:hAnsi="Times New Roman"/>
          <w:sz w:val="24"/>
          <w:szCs w:val="24"/>
        </w:rPr>
        <w:tab/>
      </w:r>
      <w:r w:rsidR="00AC2944">
        <w:rPr>
          <w:rFonts w:ascii="Times New Roman" w:hAnsi="Times New Roman"/>
          <w:sz w:val="24"/>
          <w:szCs w:val="24"/>
        </w:rPr>
        <w:tab/>
      </w:r>
      <w:r w:rsidR="00AC2944">
        <w:rPr>
          <w:rFonts w:ascii="Times New Roman" w:hAnsi="Times New Roman"/>
          <w:sz w:val="24"/>
          <w:szCs w:val="24"/>
        </w:rPr>
        <w:tab/>
      </w:r>
      <w:r w:rsidR="00AC2944">
        <w:rPr>
          <w:rFonts w:ascii="Times New Roman" w:hAnsi="Times New Roman"/>
          <w:sz w:val="24"/>
          <w:szCs w:val="24"/>
        </w:rPr>
        <w:tab/>
        <w:t xml:space="preserve">    </w:t>
      </w:r>
      <w:r w:rsidRPr="00AC2944">
        <w:rPr>
          <w:rFonts w:ascii="Times New Roman" w:hAnsi="Times New Roman"/>
          <w:sz w:val="24"/>
          <w:szCs w:val="24"/>
        </w:rPr>
        <w:t>podpis žiadateľa</w:t>
      </w:r>
      <w:bookmarkStart w:id="0" w:name="_GoBack"/>
      <w:bookmarkEnd w:id="0"/>
    </w:p>
    <w:sectPr w:rsidR="0037753A" w:rsidRPr="00AC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51"/>
    <w:rsid w:val="0037753A"/>
    <w:rsid w:val="00867F51"/>
    <w:rsid w:val="00AC2944"/>
    <w:rsid w:val="00C44A1D"/>
    <w:rsid w:val="00E1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2884"/>
  <w15:chartTrackingRefBased/>
  <w15:docId w15:val="{79D74745-87BA-4F6F-8E68-60A7F55E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157E4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qFormat/>
    <w:rsid w:val="00AC2944"/>
    <w:pPr>
      <w:spacing w:after="0" w:line="240" w:lineRule="auto"/>
    </w:pPr>
    <w:rPr>
      <w:rFonts w:eastAsiaTheme="minorEastAsia" w:cs="Times New Roman"/>
      <w:lang w:eastAsia="sk-SK"/>
    </w:rPr>
  </w:style>
  <w:style w:type="character" w:customStyle="1" w:styleId="BezriadkovaniaChar">
    <w:name w:val="Bez riadkovania Char"/>
    <w:link w:val="Bezriadkovania"/>
    <w:locked/>
    <w:rsid w:val="00AC2944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kovacikova</cp:lastModifiedBy>
  <cp:revision>5</cp:revision>
  <dcterms:created xsi:type="dcterms:W3CDTF">2019-09-26T06:37:00Z</dcterms:created>
  <dcterms:modified xsi:type="dcterms:W3CDTF">2019-09-27T08:37:00Z</dcterms:modified>
</cp:coreProperties>
</file>