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77A7D" w14:textId="77777777" w:rsidR="004C2694" w:rsidRPr="00DF3454" w:rsidRDefault="004C2694" w:rsidP="004C2694">
      <w:pPr>
        <w:pStyle w:val="Bezriadkovania"/>
        <w:ind w:left="5664"/>
        <w:jc w:val="both"/>
        <w:rPr>
          <w:rFonts w:ascii="Times New Roman" w:hAnsi="Times New Roman" w:cs="Times New Roman"/>
        </w:rPr>
      </w:pPr>
      <w:r w:rsidRPr="00DF3454">
        <w:rPr>
          <w:rFonts w:ascii="Times New Roman" w:hAnsi="Times New Roman" w:cs="Times New Roman"/>
        </w:rPr>
        <w:t xml:space="preserve">V Ilave dňa.................................. </w:t>
      </w:r>
    </w:p>
    <w:p w14:paraId="0CA2CB61" w14:textId="77777777" w:rsidR="004C2694" w:rsidRPr="00DF3454" w:rsidRDefault="004C2694" w:rsidP="004C2694">
      <w:pPr>
        <w:pStyle w:val="Bezriadkovania"/>
        <w:jc w:val="both"/>
        <w:rPr>
          <w:rFonts w:ascii="Times New Roman" w:hAnsi="Times New Roman" w:cs="Times New Roman"/>
        </w:rPr>
      </w:pPr>
    </w:p>
    <w:p w14:paraId="5C610408" w14:textId="77777777" w:rsidR="004C2694" w:rsidRPr="00FC6692" w:rsidRDefault="004C2694" w:rsidP="004C2694">
      <w:pPr>
        <w:pStyle w:val="Bezriadkovania"/>
        <w:ind w:left="4956" w:firstLine="708"/>
        <w:jc w:val="both"/>
        <w:rPr>
          <w:rFonts w:ascii="Times New Roman" w:hAnsi="Times New Roman" w:cs="Times New Roman"/>
          <w:b/>
          <w:bCs/>
        </w:rPr>
      </w:pPr>
      <w:r w:rsidRPr="00FC6692">
        <w:rPr>
          <w:rFonts w:ascii="Times New Roman" w:hAnsi="Times New Roman" w:cs="Times New Roman"/>
          <w:b/>
          <w:bCs/>
        </w:rPr>
        <w:t>Mesto Ilava</w:t>
      </w:r>
    </w:p>
    <w:p w14:paraId="10E47ECD" w14:textId="77777777" w:rsidR="004C2694" w:rsidRPr="00FC6692" w:rsidRDefault="004C2694" w:rsidP="004C2694">
      <w:pPr>
        <w:pStyle w:val="Bezriadkovania"/>
        <w:ind w:left="4956" w:firstLine="708"/>
        <w:jc w:val="both"/>
        <w:rPr>
          <w:rFonts w:ascii="Times New Roman" w:hAnsi="Times New Roman" w:cs="Times New Roman"/>
          <w:b/>
          <w:bCs/>
        </w:rPr>
      </w:pPr>
      <w:r w:rsidRPr="00FC6692">
        <w:rPr>
          <w:rFonts w:ascii="Times New Roman" w:hAnsi="Times New Roman" w:cs="Times New Roman"/>
          <w:b/>
          <w:bCs/>
        </w:rPr>
        <w:t>Mierové námestie 16/31</w:t>
      </w:r>
    </w:p>
    <w:p w14:paraId="28E1346C" w14:textId="77777777" w:rsidR="004C2694" w:rsidRPr="00DF3454" w:rsidRDefault="004C2694" w:rsidP="004C2694">
      <w:pPr>
        <w:pStyle w:val="Bezriadkovania"/>
        <w:ind w:left="4956" w:firstLine="708"/>
        <w:jc w:val="both"/>
        <w:rPr>
          <w:rFonts w:ascii="Times New Roman" w:hAnsi="Times New Roman" w:cs="Times New Roman"/>
        </w:rPr>
      </w:pPr>
      <w:r w:rsidRPr="00FC6692">
        <w:rPr>
          <w:rFonts w:ascii="Times New Roman" w:hAnsi="Times New Roman" w:cs="Times New Roman"/>
          <w:b/>
          <w:bCs/>
        </w:rPr>
        <w:t>019 01 ILAVA</w:t>
      </w:r>
    </w:p>
    <w:p w14:paraId="62A4E4AE" w14:textId="77777777" w:rsidR="004C2694" w:rsidRPr="008E2343" w:rsidRDefault="004C2694" w:rsidP="004C2694">
      <w:pPr>
        <w:pStyle w:val="Bezriadkovania"/>
        <w:jc w:val="both"/>
        <w:rPr>
          <w:rFonts w:ascii="Arial" w:hAnsi="Arial" w:cs="Arial"/>
        </w:rPr>
      </w:pPr>
    </w:p>
    <w:p w14:paraId="6AE5D20E" w14:textId="77777777" w:rsidR="004C2694" w:rsidRPr="006346C7" w:rsidRDefault="004C2694" w:rsidP="004C2694">
      <w:pPr>
        <w:pStyle w:val="Bezriadkovania"/>
        <w:jc w:val="both"/>
        <w:rPr>
          <w:rFonts w:ascii="Times New Roman" w:hAnsi="Times New Roman" w:cs="Times New Roman"/>
        </w:rPr>
      </w:pPr>
    </w:p>
    <w:p w14:paraId="27EE4292" w14:textId="77777777" w:rsidR="004C2694" w:rsidRDefault="004C2694" w:rsidP="004C2694">
      <w:pPr>
        <w:pStyle w:val="Bezriadkovania"/>
        <w:jc w:val="both"/>
        <w:rPr>
          <w:rFonts w:ascii="Times New Roman" w:hAnsi="Times New Roman" w:cs="Times New Roman"/>
        </w:rPr>
      </w:pPr>
    </w:p>
    <w:p w14:paraId="6AA9D742" w14:textId="77777777" w:rsidR="004C2694" w:rsidRDefault="004C2694" w:rsidP="004C2694">
      <w:pPr>
        <w:pStyle w:val="Bezriadkovania"/>
        <w:jc w:val="both"/>
        <w:rPr>
          <w:rFonts w:ascii="Times New Roman" w:hAnsi="Times New Roman" w:cs="Times New Roman"/>
        </w:rPr>
      </w:pPr>
    </w:p>
    <w:p w14:paraId="0857D50E" w14:textId="059887F8" w:rsidR="004C2694" w:rsidRPr="004C2694" w:rsidRDefault="004C2694" w:rsidP="004C2694">
      <w:pPr>
        <w:pStyle w:val="Bezriadkovania"/>
        <w:jc w:val="both"/>
        <w:rPr>
          <w:rFonts w:ascii="Times New Roman" w:hAnsi="Times New Roman" w:cs="Times New Roman"/>
        </w:rPr>
      </w:pPr>
      <w:r w:rsidRPr="004C2694">
        <w:rPr>
          <w:rFonts w:ascii="Times New Roman" w:hAnsi="Times New Roman" w:cs="Times New Roman"/>
          <w:b/>
          <w:bCs/>
        </w:rPr>
        <w:t xml:space="preserve">Vec:  </w:t>
      </w:r>
      <w:r w:rsidRPr="004C2694">
        <w:rPr>
          <w:rFonts w:ascii="Times New Roman" w:hAnsi="Times New Roman" w:cs="Times New Roman"/>
          <w:b/>
          <w:bCs/>
          <w:sz w:val="24"/>
          <w:szCs w:val="24"/>
          <w:u w:val="single"/>
        </w:rPr>
        <w:t>Návrh na vydanie kolaudačného rozhodnutia pre reklamnú stavbu</w:t>
      </w:r>
      <w:r w:rsidRPr="004C2694">
        <w:rPr>
          <w:rFonts w:ascii="Times New Roman" w:hAnsi="Times New Roman" w:cs="Times New Roman"/>
          <w:b/>
          <w:bCs/>
        </w:rPr>
        <w:t xml:space="preserve">, na ktorej najväčšia informačná plocha je väčšia ako 20 m² </w:t>
      </w:r>
      <w:r>
        <w:rPr>
          <w:rFonts w:ascii="Times New Roman" w:hAnsi="Times New Roman" w:cs="Times New Roman"/>
          <w:b/>
          <w:bCs/>
        </w:rPr>
        <w:t xml:space="preserve">- </w:t>
      </w:r>
      <w:r w:rsidRPr="004C2694">
        <w:rPr>
          <w:rFonts w:ascii="Times New Roman" w:hAnsi="Times New Roman" w:cs="Times New Roman"/>
        </w:rPr>
        <w:t xml:space="preserve">podľa § 76 ods. 4 zákona č. 50/1976 Zb. o územnom plánovaní a stavebnom poriadku (stavebný zákona) v znení neskorších predpisov  </w:t>
      </w:r>
    </w:p>
    <w:p w14:paraId="2C953535" w14:textId="77777777" w:rsidR="004C2694" w:rsidRPr="004C2694" w:rsidRDefault="004C2694" w:rsidP="004C2694">
      <w:pPr>
        <w:pStyle w:val="Bezriadkovania"/>
        <w:jc w:val="both"/>
        <w:rPr>
          <w:rFonts w:ascii="Times New Roman" w:hAnsi="Times New Roman" w:cs="Times New Roman"/>
        </w:rPr>
      </w:pPr>
      <w:r w:rsidRPr="004C2694">
        <w:rPr>
          <w:rFonts w:ascii="Times New Roman" w:hAnsi="Times New Roman" w:cs="Times New Roman"/>
        </w:rPr>
        <w:t xml:space="preserve"> </w:t>
      </w:r>
    </w:p>
    <w:p w14:paraId="1D54C16C" w14:textId="77777777" w:rsidR="004C2694" w:rsidRPr="00B45D5C" w:rsidRDefault="004C2694" w:rsidP="004C2694">
      <w:pPr>
        <w:pStyle w:val="Bezriadkovania"/>
        <w:jc w:val="both"/>
        <w:rPr>
          <w:rFonts w:ascii="Times New Roman" w:hAnsi="Times New Roman" w:cs="Times New Roman"/>
          <w:b/>
          <w:bCs/>
        </w:rPr>
      </w:pPr>
      <w:r w:rsidRPr="00B45D5C">
        <w:rPr>
          <w:rFonts w:ascii="Times New Roman" w:hAnsi="Times New Roman" w:cs="Times New Roman"/>
          <w:b/>
          <w:bCs/>
        </w:rPr>
        <w:t xml:space="preserve">I. Navrhovateľ: </w:t>
      </w:r>
    </w:p>
    <w:p w14:paraId="578D1DFB" w14:textId="77777777" w:rsidR="004C2694" w:rsidRDefault="004C2694" w:rsidP="004C2694">
      <w:pPr>
        <w:pStyle w:val="Bezriadkovania"/>
        <w:jc w:val="both"/>
        <w:rPr>
          <w:rFonts w:ascii="Times New Roman" w:hAnsi="Times New Roman" w:cs="Times New Roman"/>
        </w:rPr>
      </w:pPr>
      <w:r w:rsidRPr="006346C7">
        <w:rPr>
          <w:rFonts w:ascii="Times New Roman" w:hAnsi="Times New Roman" w:cs="Times New Roman"/>
        </w:rPr>
        <w:t xml:space="preserve">Meno a priezvisko (názov):  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</w:t>
      </w:r>
    </w:p>
    <w:p w14:paraId="5BC4068A" w14:textId="77777777" w:rsidR="004C2694" w:rsidRDefault="004C2694" w:rsidP="004C2694">
      <w:pPr>
        <w:pStyle w:val="Bezriadkovania"/>
        <w:jc w:val="both"/>
        <w:rPr>
          <w:rFonts w:ascii="Times New Roman" w:hAnsi="Times New Roman" w:cs="Times New Roman"/>
        </w:rPr>
      </w:pPr>
      <w:r w:rsidRPr="006346C7">
        <w:rPr>
          <w:rFonts w:ascii="Times New Roman" w:hAnsi="Times New Roman" w:cs="Times New Roman"/>
        </w:rPr>
        <w:t xml:space="preserve">Adresa (sídlo):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</w:t>
      </w:r>
    </w:p>
    <w:p w14:paraId="0A3BCC9B" w14:textId="77777777" w:rsidR="004C2694" w:rsidRDefault="004C2694" w:rsidP="004C2694">
      <w:pPr>
        <w:pStyle w:val="Bezriadkovania"/>
        <w:jc w:val="both"/>
        <w:rPr>
          <w:rFonts w:ascii="Times New Roman" w:hAnsi="Times New Roman" w:cs="Times New Roman"/>
        </w:rPr>
      </w:pPr>
      <w:r w:rsidRPr="006346C7">
        <w:rPr>
          <w:rFonts w:ascii="Times New Roman" w:hAnsi="Times New Roman" w:cs="Times New Roman"/>
        </w:rPr>
        <w:t xml:space="preserve">IČO: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</w:t>
      </w:r>
    </w:p>
    <w:p w14:paraId="3324FC13" w14:textId="77777777" w:rsidR="004C2694" w:rsidRDefault="004C2694" w:rsidP="004C2694">
      <w:pPr>
        <w:pStyle w:val="Bezriadkovania"/>
        <w:jc w:val="both"/>
        <w:rPr>
          <w:rFonts w:ascii="Times New Roman" w:hAnsi="Times New Roman" w:cs="Times New Roman"/>
        </w:rPr>
      </w:pPr>
      <w:r w:rsidRPr="006346C7">
        <w:rPr>
          <w:rFonts w:ascii="Times New Roman" w:hAnsi="Times New Roman" w:cs="Times New Roman"/>
        </w:rPr>
        <w:t xml:space="preserve">Osoba oprávnená konať za navrhovateľa:  </w:t>
      </w:r>
      <w:r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14:paraId="2CE72D5C" w14:textId="77777777" w:rsidR="004C2694" w:rsidRDefault="004C2694" w:rsidP="004C2694">
      <w:pPr>
        <w:pStyle w:val="Bezriadkovania"/>
        <w:jc w:val="both"/>
        <w:rPr>
          <w:rFonts w:ascii="Times New Roman" w:hAnsi="Times New Roman" w:cs="Times New Roman"/>
        </w:rPr>
      </w:pPr>
      <w:r w:rsidRPr="006346C7">
        <w:rPr>
          <w:rFonts w:ascii="Times New Roman" w:hAnsi="Times New Roman" w:cs="Times New Roman"/>
        </w:rPr>
        <w:t xml:space="preserve">Telefón: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</w:t>
      </w:r>
    </w:p>
    <w:p w14:paraId="3BC3EEB3" w14:textId="77777777" w:rsidR="004C2694" w:rsidRPr="006346C7" w:rsidRDefault="004C2694" w:rsidP="004C2694">
      <w:pPr>
        <w:pStyle w:val="Bezriadkovania"/>
        <w:jc w:val="both"/>
        <w:rPr>
          <w:rFonts w:ascii="Times New Roman" w:hAnsi="Times New Roman" w:cs="Times New Roman"/>
        </w:rPr>
      </w:pPr>
      <w:r w:rsidRPr="006346C7">
        <w:rPr>
          <w:rFonts w:ascii="Times New Roman" w:hAnsi="Times New Roman" w:cs="Times New Roman"/>
        </w:rPr>
        <w:t xml:space="preserve">E-mail: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</w:t>
      </w:r>
    </w:p>
    <w:p w14:paraId="66A91F6B" w14:textId="77777777" w:rsidR="004C2694" w:rsidRPr="006346C7" w:rsidRDefault="004C2694" w:rsidP="004C2694">
      <w:pPr>
        <w:pStyle w:val="Bezriadkovania"/>
        <w:jc w:val="both"/>
        <w:rPr>
          <w:rFonts w:ascii="Times New Roman" w:hAnsi="Times New Roman" w:cs="Times New Roman"/>
        </w:rPr>
      </w:pPr>
      <w:r w:rsidRPr="006346C7">
        <w:rPr>
          <w:rFonts w:ascii="Times New Roman" w:hAnsi="Times New Roman" w:cs="Times New Roman"/>
        </w:rPr>
        <w:t xml:space="preserve"> </w:t>
      </w:r>
    </w:p>
    <w:p w14:paraId="3816D3C9" w14:textId="77777777" w:rsidR="004C2694" w:rsidRPr="004C2694" w:rsidRDefault="004C2694" w:rsidP="004C2694">
      <w:pPr>
        <w:pStyle w:val="Bezriadkovania"/>
        <w:jc w:val="both"/>
        <w:rPr>
          <w:rFonts w:ascii="Times New Roman" w:hAnsi="Times New Roman" w:cs="Times New Roman"/>
        </w:rPr>
      </w:pPr>
      <w:r w:rsidRPr="004C2694">
        <w:rPr>
          <w:rFonts w:ascii="Times New Roman" w:hAnsi="Times New Roman" w:cs="Times New Roman"/>
        </w:rPr>
        <w:t xml:space="preserve"> </w:t>
      </w:r>
    </w:p>
    <w:p w14:paraId="5859CC35" w14:textId="77777777" w:rsidR="004C2694" w:rsidRPr="004C2694" w:rsidRDefault="004C2694" w:rsidP="004C2694">
      <w:pPr>
        <w:pStyle w:val="Bezriadkovania"/>
        <w:jc w:val="both"/>
        <w:rPr>
          <w:rFonts w:ascii="Times New Roman" w:hAnsi="Times New Roman" w:cs="Times New Roman"/>
          <w:b/>
          <w:bCs/>
        </w:rPr>
      </w:pPr>
      <w:r w:rsidRPr="004C2694">
        <w:rPr>
          <w:rFonts w:ascii="Times New Roman" w:hAnsi="Times New Roman" w:cs="Times New Roman"/>
          <w:b/>
          <w:bCs/>
        </w:rPr>
        <w:t xml:space="preserve">II. Označenie a miesto reklamnej stavby:  </w:t>
      </w:r>
    </w:p>
    <w:p w14:paraId="674A706E" w14:textId="22AEF067" w:rsidR="004C2694" w:rsidRDefault="004C2694" w:rsidP="004C2694">
      <w:pPr>
        <w:pStyle w:val="Bezriadkovania"/>
        <w:jc w:val="both"/>
        <w:rPr>
          <w:rFonts w:ascii="Times New Roman" w:hAnsi="Times New Roman" w:cs="Times New Roman"/>
        </w:rPr>
      </w:pPr>
      <w:r w:rsidRPr="004C2694">
        <w:rPr>
          <w:rFonts w:ascii="Times New Roman" w:hAnsi="Times New Roman" w:cs="Times New Roman"/>
        </w:rPr>
        <w:t xml:space="preserve">Druh stavby: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</w:t>
      </w:r>
    </w:p>
    <w:p w14:paraId="6E5C9217" w14:textId="7659BBF1" w:rsidR="004C2694" w:rsidRDefault="004C2694" w:rsidP="004C2694">
      <w:pPr>
        <w:pStyle w:val="Bezriadkovania"/>
        <w:jc w:val="both"/>
        <w:rPr>
          <w:rFonts w:ascii="Times New Roman" w:hAnsi="Times New Roman" w:cs="Times New Roman"/>
        </w:rPr>
      </w:pPr>
      <w:r w:rsidRPr="004C2694">
        <w:rPr>
          <w:rFonts w:ascii="Times New Roman" w:hAnsi="Times New Roman" w:cs="Times New Roman"/>
        </w:rPr>
        <w:t xml:space="preserve">Miesto stavby (ulica, číslo, obec, označenie nehnuteľnosti): </w:t>
      </w:r>
      <w:r>
        <w:rPr>
          <w:rFonts w:ascii="Times New Roman" w:hAnsi="Times New Roman" w:cs="Times New Roman"/>
        </w:rPr>
        <w:t>......................................................................</w:t>
      </w:r>
    </w:p>
    <w:p w14:paraId="5EC7942B" w14:textId="793BA38B" w:rsidR="004C2694" w:rsidRPr="004C2694" w:rsidRDefault="004C2694" w:rsidP="004C2694">
      <w:pPr>
        <w:pStyle w:val="Bezriadkovania"/>
        <w:jc w:val="both"/>
        <w:rPr>
          <w:rFonts w:ascii="Times New Roman" w:hAnsi="Times New Roman" w:cs="Times New Roman"/>
        </w:rPr>
      </w:pPr>
      <w:r w:rsidRPr="004C2694">
        <w:rPr>
          <w:rFonts w:ascii="Times New Roman" w:hAnsi="Times New Roman" w:cs="Times New Roman"/>
        </w:rPr>
        <w:t xml:space="preserve">Druh a parcelné číslo pozemku, katastrálne územie: </w:t>
      </w:r>
      <w:r>
        <w:rPr>
          <w:rFonts w:ascii="Times New Roman" w:hAnsi="Times New Roman" w:cs="Times New Roman"/>
        </w:rPr>
        <w:t>..................................................................................</w:t>
      </w:r>
    </w:p>
    <w:p w14:paraId="298C20C5" w14:textId="77777777" w:rsidR="004C2694" w:rsidRPr="004C2694" w:rsidRDefault="004C2694" w:rsidP="004C2694">
      <w:pPr>
        <w:pStyle w:val="Bezriadkovania"/>
        <w:jc w:val="both"/>
        <w:rPr>
          <w:rFonts w:ascii="Times New Roman" w:hAnsi="Times New Roman" w:cs="Times New Roman"/>
        </w:rPr>
      </w:pPr>
      <w:r w:rsidRPr="004C2694">
        <w:rPr>
          <w:rFonts w:ascii="Times New Roman" w:hAnsi="Times New Roman" w:cs="Times New Roman"/>
        </w:rPr>
        <w:t xml:space="preserve"> </w:t>
      </w:r>
    </w:p>
    <w:p w14:paraId="7FD1F5A9" w14:textId="2A48AD49" w:rsidR="004C2694" w:rsidRPr="001F0FAC" w:rsidRDefault="004C2694" w:rsidP="004C2694">
      <w:pPr>
        <w:pStyle w:val="Bezriadkovania"/>
        <w:jc w:val="both"/>
        <w:rPr>
          <w:rFonts w:ascii="Times New Roman" w:hAnsi="Times New Roman" w:cs="Times New Roman"/>
          <w:b/>
          <w:bCs/>
        </w:rPr>
      </w:pPr>
      <w:r w:rsidRPr="001F0FAC">
        <w:rPr>
          <w:rFonts w:ascii="Times New Roman" w:hAnsi="Times New Roman" w:cs="Times New Roman"/>
          <w:b/>
          <w:bCs/>
        </w:rPr>
        <w:t xml:space="preserve">III. Dátum a číslo stavebného povolenia alebo povolenia zmeny stavby pred jej dokončením: </w:t>
      </w:r>
    </w:p>
    <w:p w14:paraId="412CA2F2" w14:textId="77777777" w:rsidR="004C2694" w:rsidRDefault="004C2694" w:rsidP="004C2694">
      <w:pPr>
        <w:pStyle w:val="Bezriadkovania"/>
        <w:jc w:val="both"/>
        <w:rPr>
          <w:rFonts w:ascii="Times New Roman" w:hAnsi="Times New Roman" w:cs="Times New Roman"/>
        </w:rPr>
      </w:pPr>
    </w:p>
    <w:p w14:paraId="4F13CF5C" w14:textId="28CBB76E" w:rsidR="004C2694" w:rsidRPr="004C2694" w:rsidRDefault="004C2694" w:rsidP="004C2694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5F1CD776" w14:textId="0F0FE44E" w:rsidR="004C2694" w:rsidRPr="004C2694" w:rsidRDefault="004C2694" w:rsidP="004C2694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="001F0FAC">
        <w:rPr>
          <w:rFonts w:ascii="Times New Roman" w:hAnsi="Times New Roman" w:cs="Times New Roman"/>
        </w:rPr>
        <w:t>.</w:t>
      </w:r>
    </w:p>
    <w:p w14:paraId="34CA5B44" w14:textId="77777777" w:rsidR="004C2694" w:rsidRPr="004C2694" w:rsidRDefault="004C2694" w:rsidP="004C2694">
      <w:pPr>
        <w:pStyle w:val="Bezriadkovania"/>
        <w:jc w:val="both"/>
        <w:rPr>
          <w:rFonts w:ascii="Times New Roman" w:hAnsi="Times New Roman" w:cs="Times New Roman"/>
        </w:rPr>
      </w:pPr>
    </w:p>
    <w:p w14:paraId="521C17BE" w14:textId="66E19307" w:rsidR="004C2694" w:rsidRPr="004C2694" w:rsidRDefault="004C2694" w:rsidP="004C2694">
      <w:pPr>
        <w:pStyle w:val="Bezriadkovania"/>
        <w:jc w:val="both"/>
        <w:rPr>
          <w:rFonts w:ascii="Times New Roman" w:hAnsi="Times New Roman" w:cs="Times New Roman"/>
        </w:rPr>
      </w:pPr>
      <w:r w:rsidRPr="001F0FAC">
        <w:rPr>
          <w:rFonts w:ascii="Times New Roman" w:hAnsi="Times New Roman" w:cs="Times New Roman"/>
          <w:b/>
          <w:bCs/>
        </w:rPr>
        <w:t>IV. Predpokladaný termín dokončenia stavby:</w:t>
      </w:r>
      <w:r w:rsidRPr="004C26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</w:t>
      </w:r>
    </w:p>
    <w:p w14:paraId="1AC7BE46" w14:textId="77777777" w:rsidR="004C2694" w:rsidRPr="004C2694" w:rsidRDefault="004C2694" w:rsidP="004C2694">
      <w:pPr>
        <w:pStyle w:val="Bezriadkovania"/>
        <w:jc w:val="both"/>
        <w:rPr>
          <w:rFonts w:ascii="Times New Roman" w:hAnsi="Times New Roman" w:cs="Times New Roman"/>
        </w:rPr>
      </w:pPr>
      <w:r w:rsidRPr="004C2694">
        <w:rPr>
          <w:rFonts w:ascii="Times New Roman" w:hAnsi="Times New Roman" w:cs="Times New Roman"/>
        </w:rPr>
        <w:t xml:space="preserve"> </w:t>
      </w:r>
    </w:p>
    <w:p w14:paraId="7BDB4CA2" w14:textId="3673B225" w:rsidR="004C2694" w:rsidRPr="004C2694" w:rsidRDefault="004C2694" w:rsidP="004C2694">
      <w:pPr>
        <w:pStyle w:val="Bezriadkovania"/>
        <w:jc w:val="both"/>
        <w:rPr>
          <w:rFonts w:ascii="Times New Roman" w:hAnsi="Times New Roman" w:cs="Times New Roman"/>
        </w:rPr>
      </w:pPr>
      <w:r w:rsidRPr="001F0FAC">
        <w:rPr>
          <w:rFonts w:ascii="Times New Roman" w:hAnsi="Times New Roman" w:cs="Times New Roman"/>
          <w:b/>
          <w:bCs/>
        </w:rPr>
        <w:t>V. Termín úplného vypratania staveniska a dokončenia úprav okolia stavby:</w:t>
      </w:r>
      <w:r w:rsidRPr="004C26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</w:t>
      </w:r>
    </w:p>
    <w:p w14:paraId="2717CE73" w14:textId="77777777" w:rsidR="004C2694" w:rsidRPr="004C2694" w:rsidRDefault="004C2694" w:rsidP="004C2694">
      <w:pPr>
        <w:pStyle w:val="Bezriadkovania"/>
        <w:jc w:val="both"/>
        <w:rPr>
          <w:rFonts w:ascii="Times New Roman" w:hAnsi="Times New Roman" w:cs="Times New Roman"/>
        </w:rPr>
      </w:pPr>
      <w:r w:rsidRPr="004C2694">
        <w:rPr>
          <w:rFonts w:ascii="Times New Roman" w:hAnsi="Times New Roman" w:cs="Times New Roman"/>
        </w:rPr>
        <w:t xml:space="preserve"> </w:t>
      </w:r>
    </w:p>
    <w:p w14:paraId="5757E552" w14:textId="77777777" w:rsidR="004C2694" w:rsidRPr="004C2694" w:rsidRDefault="004C2694" w:rsidP="004C2694">
      <w:pPr>
        <w:pStyle w:val="Bezriadkovania"/>
        <w:jc w:val="both"/>
        <w:rPr>
          <w:rFonts w:ascii="Times New Roman" w:hAnsi="Times New Roman" w:cs="Times New Roman"/>
        </w:rPr>
      </w:pPr>
      <w:r w:rsidRPr="004C2694">
        <w:rPr>
          <w:rFonts w:ascii="Times New Roman" w:hAnsi="Times New Roman" w:cs="Times New Roman"/>
        </w:rPr>
        <w:t xml:space="preserve"> </w:t>
      </w:r>
    </w:p>
    <w:p w14:paraId="169ECCC0" w14:textId="77777777" w:rsidR="004C2694" w:rsidRDefault="004C2694" w:rsidP="004C2694">
      <w:pPr>
        <w:pStyle w:val="Bezriadkovania"/>
        <w:jc w:val="both"/>
        <w:rPr>
          <w:rFonts w:ascii="Times New Roman" w:hAnsi="Times New Roman" w:cs="Times New Roman"/>
        </w:rPr>
      </w:pPr>
    </w:p>
    <w:p w14:paraId="558616CF" w14:textId="77777777" w:rsidR="004C2694" w:rsidRDefault="004C2694" w:rsidP="004C2694">
      <w:pPr>
        <w:pStyle w:val="Bezriadkovania"/>
        <w:jc w:val="both"/>
        <w:rPr>
          <w:rFonts w:ascii="Times New Roman" w:hAnsi="Times New Roman" w:cs="Times New Roman"/>
        </w:rPr>
      </w:pPr>
    </w:p>
    <w:p w14:paraId="0D07CA03" w14:textId="7740EF2C" w:rsidR="004C2694" w:rsidRDefault="004C2694" w:rsidP="005853DA">
      <w:pPr>
        <w:pStyle w:val="Bezriadkovania"/>
        <w:ind w:left="4248" w:firstLine="708"/>
        <w:jc w:val="both"/>
        <w:rPr>
          <w:rFonts w:ascii="Times New Roman" w:hAnsi="Times New Roman" w:cs="Times New Roman"/>
        </w:rPr>
      </w:pPr>
      <w:r w:rsidRPr="004C2694">
        <w:rPr>
          <w:rFonts w:ascii="Times New Roman" w:hAnsi="Times New Roman" w:cs="Times New Roman"/>
        </w:rPr>
        <w:t>___________</w:t>
      </w:r>
      <w:r w:rsidR="005853DA">
        <w:rPr>
          <w:rFonts w:ascii="Times New Roman" w:hAnsi="Times New Roman" w:cs="Times New Roman"/>
        </w:rPr>
        <w:t>__________</w:t>
      </w:r>
      <w:r w:rsidRPr="004C2694">
        <w:rPr>
          <w:rFonts w:ascii="Times New Roman" w:hAnsi="Times New Roman" w:cs="Times New Roman"/>
        </w:rPr>
        <w:t>_________</w:t>
      </w:r>
      <w:r w:rsidR="005853DA">
        <w:rPr>
          <w:rFonts w:ascii="Times New Roman" w:hAnsi="Times New Roman" w:cs="Times New Roman"/>
        </w:rPr>
        <w:t>_______</w:t>
      </w:r>
      <w:r w:rsidRPr="004C2694">
        <w:rPr>
          <w:rFonts w:ascii="Times New Roman" w:hAnsi="Times New Roman" w:cs="Times New Roman"/>
        </w:rPr>
        <w:t xml:space="preserve"> </w:t>
      </w:r>
    </w:p>
    <w:p w14:paraId="2CBF95C7" w14:textId="136E1650" w:rsidR="005853DA" w:rsidRDefault="005853DA" w:rsidP="004C2694">
      <w:pPr>
        <w:pStyle w:val="Bezriadkovania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C2694" w:rsidRPr="004C2694">
        <w:rPr>
          <w:rFonts w:ascii="Times New Roman" w:hAnsi="Times New Roman" w:cs="Times New Roman"/>
        </w:rPr>
        <w:t xml:space="preserve">(meno priezvisko a funkcia navrhovateľa/ </w:t>
      </w:r>
      <w:r w:rsidR="004C2694">
        <w:rPr>
          <w:rFonts w:ascii="Times New Roman" w:hAnsi="Times New Roman" w:cs="Times New Roman"/>
        </w:rPr>
        <w:t xml:space="preserve"> </w:t>
      </w:r>
    </w:p>
    <w:p w14:paraId="620568EF" w14:textId="593DA3BE" w:rsidR="004C2694" w:rsidRPr="004C2694" w:rsidRDefault="004C2694" w:rsidP="004C2694">
      <w:pPr>
        <w:pStyle w:val="Bezriadkovania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853DA">
        <w:rPr>
          <w:rFonts w:ascii="Times New Roman" w:hAnsi="Times New Roman" w:cs="Times New Roman"/>
        </w:rPr>
        <w:t xml:space="preserve">      </w:t>
      </w:r>
      <w:r w:rsidRPr="004C2694">
        <w:rPr>
          <w:rFonts w:ascii="Times New Roman" w:hAnsi="Times New Roman" w:cs="Times New Roman"/>
        </w:rPr>
        <w:t xml:space="preserve">oprávnenej osoby a jej podpis) </w:t>
      </w:r>
    </w:p>
    <w:p w14:paraId="0497731E" w14:textId="77777777" w:rsidR="004C2694" w:rsidRPr="004C2694" w:rsidRDefault="004C2694" w:rsidP="004C2694">
      <w:pPr>
        <w:pStyle w:val="Bezriadkovania"/>
        <w:jc w:val="both"/>
        <w:rPr>
          <w:rFonts w:ascii="Times New Roman" w:hAnsi="Times New Roman" w:cs="Times New Roman"/>
        </w:rPr>
      </w:pPr>
      <w:r w:rsidRPr="004C2694">
        <w:rPr>
          <w:rFonts w:ascii="Times New Roman" w:hAnsi="Times New Roman" w:cs="Times New Roman"/>
        </w:rPr>
        <w:t xml:space="preserve"> </w:t>
      </w:r>
    </w:p>
    <w:p w14:paraId="668C45D8" w14:textId="77777777" w:rsidR="00466A86" w:rsidRDefault="004C2694" w:rsidP="004C2694">
      <w:pPr>
        <w:pStyle w:val="Bezriadkovania"/>
        <w:jc w:val="both"/>
        <w:rPr>
          <w:rFonts w:ascii="Times New Roman" w:hAnsi="Times New Roman" w:cs="Times New Roman"/>
        </w:rPr>
      </w:pPr>
      <w:r w:rsidRPr="004C2694">
        <w:rPr>
          <w:rFonts w:ascii="Times New Roman" w:hAnsi="Times New Roman" w:cs="Times New Roman"/>
        </w:rPr>
        <w:t xml:space="preserve"> </w:t>
      </w:r>
    </w:p>
    <w:p w14:paraId="067CD195" w14:textId="77777777" w:rsidR="005853DA" w:rsidRDefault="005853DA" w:rsidP="005853DA">
      <w:pPr>
        <w:pStyle w:val="Bezriadkovania"/>
        <w:rPr>
          <w:rFonts w:ascii="Times New Roman" w:hAnsi="Times New Roman" w:cs="Times New Roman"/>
        </w:rPr>
      </w:pPr>
    </w:p>
    <w:p w14:paraId="7D80E9E3" w14:textId="77777777" w:rsidR="005853DA" w:rsidRDefault="005853DA" w:rsidP="005853DA">
      <w:pPr>
        <w:pStyle w:val="Bezriadkovania"/>
        <w:jc w:val="both"/>
        <w:rPr>
          <w:rFonts w:ascii="Times New Roman" w:hAnsi="Times New Roman"/>
          <w:sz w:val="18"/>
          <w:szCs w:val="18"/>
          <w:lang w:val="cs-CZ"/>
        </w:rPr>
      </w:pPr>
      <w:r>
        <w:rPr>
          <w:rFonts w:ascii="Times New Roman" w:hAnsi="Times New Roman"/>
          <w:sz w:val="18"/>
          <w:szCs w:val="18"/>
        </w:rPr>
        <w:t xml:space="preserve">      Mesto Ilava spracúva poskytnuté osobné údaje ako prevádzkovateľ v súlade s Nariadením Európskeho parlamentu a Rady č. 2016/679  o ochrane fyzických osôb pri spracúvaní osobných údajov a o voľnom pohybe takýchto údajov a zákonom č.18/2018 Z. z. o ochrane osobných údajov, na základe zákonného právneho základu, ktorým je zákon č. 50/1976 Zb. o územnom plánovaní a stavebnom poriadku (stavebný zákon) v znení neskorších predpisov,</w:t>
      </w:r>
      <w:r>
        <w:rPr>
          <w:rFonts w:ascii="Times New Roman" w:hAnsi="Times New Roman"/>
          <w:sz w:val="18"/>
          <w:szCs w:val="18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>
        <w:rPr>
          <w:rFonts w:ascii="Times New Roman" w:hAnsi="Times New Roman"/>
          <w:sz w:val="18"/>
          <w:szCs w:val="18"/>
        </w:rPr>
        <w:t xml:space="preserve">Údaje budú uchovávané po dobu stanovenú registratúrnym poriadkom v zmysle platnej legislatívy a po uplynutí príslušných lehôt budú zlikvidované. </w:t>
      </w:r>
      <w:r>
        <w:rPr>
          <w:rFonts w:ascii="Times New Roman" w:hAnsi="Times New Roman"/>
          <w:sz w:val="18"/>
          <w:szCs w:val="18"/>
          <w:lang w:eastAsia="cs-CZ"/>
        </w:rPr>
        <w:t xml:space="preserve">Dotknutá osoba môže od prevádzkovateľa požadovať prístup k jej osobným údajom, má právo na ich opravu, </w:t>
      </w:r>
      <w:r>
        <w:rPr>
          <w:rFonts w:ascii="Times New Roman" w:hAnsi="Times New Roman"/>
          <w:sz w:val="18"/>
          <w:szCs w:val="18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>
        <w:rPr>
          <w:rFonts w:ascii="Times New Roman" w:hAnsi="Times New Roman"/>
          <w:sz w:val="18"/>
          <w:szCs w:val="18"/>
          <w:lang w:eastAsia="cs-CZ"/>
        </w:rPr>
        <w:t xml:space="preserve"> ako aj právo podať sťažnosť dozornému orgánu.</w:t>
      </w:r>
      <w:r>
        <w:rPr>
          <w:rFonts w:ascii="Times New Roman" w:hAnsi="Times New Roman"/>
          <w:color w:val="40404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Predmetné práva si dotknutá osoba môže uplatniť  písomne doručením žiadosti na adresu: Mesto Ilava, Mierové námestie 16/31, 019 01 Ilava, osobne do podateľne  alebo elektronicky na email:  </w:t>
      </w:r>
      <w:hyperlink r:id="rId4" w:history="1">
        <w:r>
          <w:rPr>
            <w:rStyle w:val="Hypertextovprepojenie"/>
            <w:rFonts w:ascii="Times New Roman" w:hAnsi="Times New Roman"/>
            <w:sz w:val="18"/>
            <w:szCs w:val="18"/>
            <w:shd w:val="clear" w:color="auto" w:fill="FFFFFF"/>
          </w:rPr>
          <w:t>zodpovedna.osoba@ilava.sk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</w:p>
    <w:p w14:paraId="14FBDCE3" w14:textId="2E605ED0" w:rsidR="004C2694" w:rsidRPr="004C2694" w:rsidRDefault="004C2694" w:rsidP="004C2694">
      <w:pPr>
        <w:pStyle w:val="Bezriadkovania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4C2694">
        <w:rPr>
          <w:rFonts w:ascii="Times New Roman" w:hAnsi="Times New Roman" w:cs="Times New Roman"/>
          <w:b/>
          <w:bCs/>
        </w:rPr>
        <w:lastRenderedPageBreak/>
        <w:t xml:space="preserve">Prílohy k návrh na vydanie kolaudačného rozhodnutia pre reklamnú stavbu, na ktorej najväčšia informačná plocha je väčšia ako 20 m²: </w:t>
      </w:r>
    </w:p>
    <w:p w14:paraId="7B2B72F3" w14:textId="77777777" w:rsidR="004C2694" w:rsidRDefault="004C2694" w:rsidP="004C2694">
      <w:pPr>
        <w:pStyle w:val="Bezriadkovania"/>
        <w:jc w:val="both"/>
        <w:rPr>
          <w:rFonts w:ascii="Times New Roman" w:hAnsi="Times New Roman" w:cs="Times New Roman"/>
        </w:rPr>
      </w:pPr>
      <w:r w:rsidRPr="004C2694">
        <w:rPr>
          <w:rFonts w:ascii="Times New Roman" w:hAnsi="Times New Roman" w:cs="Times New Roman"/>
        </w:rPr>
        <w:t xml:space="preserve">a) písomné splnomocnenie v prípade, že navrhovateľ poverí na vybavenie návrhu inú fyzickú alebo právnickú osobu </w:t>
      </w:r>
    </w:p>
    <w:p w14:paraId="27FB65AC" w14:textId="77777777" w:rsidR="004C2694" w:rsidRDefault="004C2694" w:rsidP="004C2694">
      <w:pPr>
        <w:pStyle w:val="Bezriadkovania"/>
        <w:jc w:val="both"/>
        <w:rPr>
          <w:rFonts w:ascii="Times New Roman" w:hAnsi="Times New Roman" w:cs="Times New Roman"/>
        </w:rPr>
      </w:pPr>
      <w:r w:rsidRPr="004C2694">
        <w:rPr>
          <w:rFonts w:ascii="Times New Roman" w:hAnsi="Times New Roman" w:cs="Times New Roman"/>
        </w:rPr>
        <w:t xml:space="preserve">b) opis a odôvodnenie vykonaných odchýlok od stavebného povolenia </w:t>
      </w:r>
    </w:p>
    <w:p w14:paraId="08E97BF6" w14:textId="77777777" w:rsidR="004C2694" w:rsidRDefault="004C2694" w:rsidP="004C2694">
      <w:pPr>
        <w:pStyle w:val="Bezriadkovania"/>
        <w:jc w:val="both"/>
        <w:rPr>
          <w:rFonts w:ascii="Times New Roman" w:hAnsi="Times New Roman" w:cs="Times New Roman"/>
        </w:rPr>
      </w:pPr>
      <w:r w:rsidRPr="004C2694">
        <w:rPr>
          <w:rFonts w:ascii="Times New Roman" w:hAnsi="Times New Roman" w:cs="Times New Roman"/>
        </w:rPr>
        <w:t xml:space="preserve">c) rozhodnutia, stanoviská, vyjadrenia, súhlasy, posúdenia alebo iné opatrenia dotknutých orgánov štátnej správy, pokiaľ sú predpísané osobitnými predpismi </w:t>
      </w:r>
    </w:p>
    <w:p w14:paraId="7E723353" w14:textId="03A9F6E9" w:rsidR="004C2694" w:rsidRDefault="004C2694" w:rsidP="004C2694">
      <w:pPr>
        <w:pStyle w:val="Bezriadkovania"/>
        <w:jc w:val="both"/>
        <w:rPr>
          <w:rFonts w:ascii="Times New Roman" w:hAnsi="Times New Roman" w:cs="Times New Roman"/>
        </w:rPr>
      </w:pPr>
      <w:r w:rsidRPr="004C2694">
        <w:rPr>
          <w:rFonts w:ascii="Times New Roman" w:hAnsi="Times New Roman" w:cs="Times New Roman"/>
        </w:rPr>
        <w:t>d) doklad o uhradení s</w:t>
      </w:r>
      <w:r w:rsidR="00CA772E">
        <w:rPr>
          <w:rFonts w:ascii="Times New Roman" w:hAnsi="Times New Roman" w:cs="Times New Roman"/>
        </w:rPr>
        <w:t>právneho</w:t>
      </w:r>
      <w:r w:rsidRPr="004C2694">
        <w:rPr>
          <w:rFonts w:ascii="Times New Roman" w:hAnsi="Times New Roman" w:cs="Times New Roman"/>
        </w:rPr>
        <w:t xml:space="preserve"> poplatku </w:t>
      </w:r>
    </w:p>
    <w:p w14:paraId="35F0C4EE" w14:textId="00455248" w:rsidR="000D29B0" w:rsidRPr="004C2694" w:rsidRDefault="004C2694" w:rsidP="004C2694">
      <w:pPr>
        <w:pStyle w:val="Bezriadkovania"/>
        <w:jc w:val="both"/>
        <w:rPr>
          <w:rFonts w:ascii="Times New Roman" w:hAnsi="Times New Roman" w:cs="Times New Roman"/>
        </w:rPr>
      </w:pPr>
      <w:r w:rsidRPr="004C2694">
        <w:rPr>
          <w:rFonts w:ascii="Times New Roman" w:hAnsi="Times New Roman" w:cs="Times New Roman"/>
        </w:rPr>
        <w:t>e) ďalšie doklady, ak si ich stavebný úrad vyžiadal, napr.: stavebné povolenie, certifikáty použitých výrobkov</w:t>
      </w:r>
    </w:p>
    <w:sectPr w:rsidR="000D29B0" w:rsidRPr="004C2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75"/>
    <w:rsid w:val="000D29B0"/>
    <w:rsid w:val="001F0FAC"/>
    <w:rsid w:val="002B4D0E"/>
    <w:rsid w:val="00466A86"/>
    <w:rsid w:val="004C2694"/>
    <w:rsid w:val="005853DA"/>
    <w:rsid w:val="00BE0575"/>
    <w:rsid w:val="00CA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B0C88"/>
  <w15:chartTrackingRefBased/>
  <w15:docId w15:val="{4D473467-0495-4827-B971-2F163CFC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qFormat/>
    <w:rsid w:val="004C2694"/>
    <w:pPr>
      <w:spacing w:after="0" w:line="240" w:lineRule="auto"/>
    </w:pPr>
  </w:style>
  <w:style w:type="character" w:customStyle="1" w:styleId="BezriadkovaniaChar">
    <w:name w:val="Bez riadkovania Char"/>
    <w:link w:val="Bezriadkovania"/>
    <w:locked/>
    <w:rsid w:val="004C2694"/>
  </w:style>
  <w:style w:type="character" w:styleId="Hypertextovprepojenie">
    <w:name w:val="Hyperlink"/>
    <w:uiPriority w:val="99"/>
    <w:semiHidden/>
    <w:unhideWhenUsed/>
    <w:rsid w:val="00585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3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dpovedna.osoba@ila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kovacikova</dc:creator>
  <cp:keywords/>
  <dc:description/>
  <cp:lastModifiedBy>kovacikova</cp:lastModifiedBy>
  <cp:revision>8</cp:revision>
  <dcterms:created xsi:type="dcterms:W3CDTF">2019-09-23T11:20:00Z</dcterms:created>
  <dcterms:modified xsi:type="dcterms:W3CDTF">2019-10-10T10:31:00Z</dcterms:modified>
</cp:coreProperties>
</file>